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F77" w:rsidRPr="00451CE9" w:rsidRDefault="00CD5F77" w:rsidP="00451CE9">
      <w:pPr>
        <w:pStyle w:val="a3"/>
        <w:rPr>
          <w:rFonts w:eastAsia="Times New Roman"/>
          <w:b/>
          <w:sz w:val="36"/>
          <w:szCs w:val="36"/>
        </w:rPr>
      </w:pPr>
      <w:r w:rsidRPr="00451CE9">
        <w:rPr>
          <w:rFonts w:eastAsia="Times New Roman"/>
          <w:b/>
          <w:sz w:val="36"/>
          <w:szCs w:val="36"/>
          <w:lang w:val="be-BY" w:eastAsia="be-BY"/>
        </w:rPr>
        <w:t>ЛОБАН</w:t>
      </w:r>
    </w:p>
    <w:p w:rsidR="00CD5F77" w:rsidRPr="00451CE9" w:rsidRDefault="00CD5F77" w:rsidP="00451CE9">
      <w:pPr>
        <w:spacing w:before="202" w:after="112" w:line="240" w:lineRule="auto"/>
        <w:jc w:val="center"/>
        <w:rPr>
          <w:rFonts w:ascii="Arial" w:eastAsia="Times New Roman" w:hAnsi="Arial" w:cs="Arial"/>
          <w:sz w:val="24"/>
          <w:szCs w:val="24"/>
        </w:rPr>
      </w:pPr>
      <w:r w:rsidRPr="00451CE9">
        <w:rPr>
          <w:rFonts w:ascii="Arial" w:eastAsia="Times New Roman" w:hAnsi="Arial" w:cs="Arial"/>
          <w:b/>
          <w:bCs/>
          <w:i/>
          <w:iCs/>
          <w:sz w:val="24"/>
          <w:szCs w:val="24"/>
          <w:lang w:val="be-BY" w:eastAsia="be-BY"/>
        </w:rPr>
        <w:t>Пра паходжанне прозвішча</w:t>
      </w:r>
    </w:p>
    <w:p w:rsidR="00CD5F77" w:rsidRPr="00451CE9" w:rsidRDefault="00CD5F77" w:rsidP="00451CE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CD5F77" w:rsidRPr="00451CE9" w:rsidRDefault="00CD5F77" w:rsidP="00451CE9">
      <w:pPr>
        <w:spacing w:after="0" w:line="240" w:lineRule="auto"/>
        <w:ind w:firstLine="565"/>
        <w:jc w:val="both"/>
        <w:rPr>
          <w:rFonts w:ascii="Arial" w:eastAsia="Times New Roman" w:hAnsi="Arial" w:cs="Arial"/>
          <w:sz w:val="24"/>
          <w:szCs w:val="24"/>
        </w:rPr>
      </w:pP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>Сёлета своеасаблівыя юбілеі знакамітых пісьменнікаў - нараджэнцаў Случчыны: Кузьме Чорнаму -115 гадоў, Яну Скрыгану -110, Міколу Лобану - 105. Успомнілася гэта, відаць, найперш таму, што мне давялося мець пэўнае дачыненне да слынных майстроў слова.</w:t>
      </w:r>
    </w:p>
    <w:p w:rsidR="00CD5F77" w:rsidRPr="00451CE9" w:rsidRDefault="00CD5F77" w:rsidP="00451CE9">
      <w:pPr>
        <w:spacing w:before="4" w:after="0" w:line="240" w:lineRule="auto"/>
        <w:ind w:firstLine="565"/>
        <w:jc w:val="both"/>
        <w:rPr>
          <w:rFonts w:ascii="Arial" w:eastAsia="Times New Roman" w:hAnsi="Arial" w:cs="Arial"/>
          <w:sz w:val="24"/>
          <w:szCs w:val="24"/>
        </w:rPr>
      </w:pP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>У 2014 - 2015 гг. я напісаў і апублікаваў некалькі артыкулаў пра мову твораў Кузьмы Чорнага. 3 Янам Скрыганом было кантактаванне ад канца 60-х, калі ён працаваў у БелСЭ.</w:t>
      </w:r>
    </w:p>
    <w:p w:rsidR="00CD5F77" w:rsidRPr="00451CE9" w:rsidRDefault="00CD5F77" w:rsidP="00451CE9">
      <w:pPr>
        <w:spacing w:after="0" w:line="240" w:lineRule="auto"/>
        <w:ind w:firstLine="569"/>
        <w:jc w:val="both"/>
        <w:rPr>
          <w:rFonts w:ascii="Arial" w:eastAsia="Times New Roman" w:hAnsi="Arial" w:cs="Arial"/>
          <w:sz w:val="24"/>
          <w:szCs w:val="24"/>
        </w:rPr>
      </w:pP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>У той далёкі час, у 1968 годзе, я быў прыняты на пасаду старшага навуковага супрацоўніка інстытута мовазнаўства імя Якуба Коласа АН Беларусі.</w:t>
      </w:r>
    </w:p>
    <w:p w:rsidR="00CD5F77" w:rsidRPr="00451CE9" w:rsidRDefault="00CD5F77" w:rsidP="00451CE9">
      <w:pPr>
        <w:spacing w:after="0" w:line="240" w:lineRule="auto"/>
        <w:ind w:firstLine="572"/>
        <w:jc w:val="both"/>
        <w:rPr>
          <w:rFonts w:ascii="Arial" w:eastAsia="Times New Roman" w:hAnsi="Arial" w:cs="Arial"/>
          <w:sz w:val="24"/>
          <w:szCs w:val="24"/>
          <w:lang w:val="be-BY"/>
        </w:rPr>
      </w:pP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 xml:space="preserve">Працаваў і ў аддзеле лексікалогіі і лексікаграфіі, якім загадваў М. Лобан. Памятаю, іншы раз мой старэйшы калега А. Баханькоў у неафіцыйных абставінах жартоўна вымаўляў прозвішча загадчыка сектара з націскам на другім галосным: можа, і гэтая згадка падштурхнула пазнаёміцца з паходжаннем прозвішча пісь-менніка і мовазнаўцы </w:t>
      </w:r>
      <w:r w:rsidRPr="00451CE9">
        <w:rPr>
          <w:rFonts w:ascii="Arial" w:eastAsia="Times New Roman" w:hAnsi="Arial" w:cs="Arial"/>
          <w:b/>
          <w:bCs/>
          <w:i/>
          <w:iCs/>
          <w:sz w:val="24"/>
          <w:szCs w:val="24"/>
          <w:lang w:val="be-BY" w:eastAsia="be-BY"/>
        </w:rPr>
        <w:t>: Лобан.</w:t>
      </w:r>
    </w:p>
    <w:p w:rsidR="00CD5F77" w:rsidRPr="00451CE9" w:rsidRDefault="00CD5F77" w:rsidP="00451CE9">
      <w:pPr>
        <w:spacing w:after="0" w:line="240" w:lineRule="auto"/>
        <w:ind w:firstLine="572"/>
        <w:jc w:val="both"/>
        <w:rPr>
          <w:rFonts w:ascii="Arial" w:eastAsia="Times New Roman" w:hAnsi="Arial" w:cs="Arial"/>
          <w:sz w:val="24"/>
          <w:szCs w:val="24"/>
        </w:rPr>
      </w:pP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>Пачаў гартаць публікацыі П. Сцяцко ў газеце "Наша слова". I знайшоў, здавалася, што трэба - артыкул:</w:t>
      </w:r>
    </w:p>
    <w:p w:rsidR="00CD5F77" w:rsidRPr="00451CE9" w:rsidRDefault="00CD5F77" w:rsidP="00451CE9">
      <w:pPr>
        <w:spacing w:after="0" w:line="240" w:lineRule="auto"/>
        <w:ind w:firstLine="551"/>
        <w:jc w:val="both"/>
        <w:rPr>
          <w:rFonts w:ascii="Arial" w:eastAsia="Times New Roman" w:hAnsi="Arial" w:cs="Arial"/>
          <w:sz w:val="24"/>
          <w:szCs w:val="24"/>
        </w:rPr>
      </w:pPr>
      <w:r w:rsidRPr="00451CE9">
        <w:rPr>
          <w:rFonts w:ascii="Arial" w:eastAsia="Times New Roman" w:hAnsi="Arial" w:cs="Arial"/>
          <w:b/>
          <w:bCs/>
          <w:i/>
          <w:iCs/>
          <w:sz w:val="24"/>
          <w:szCs w:val="24"/>
          <w:lang w:val="be-BY" w:eastAsia="be-BY"/>
        </w:rPr>
        <w:t xml:space="preserve">Лобан </w:t>
      </w: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 xml:space="preserve">(Мікола Л.) - семантычны дэрыват ад апелятыва </w:t>
      </w:r>
      <w:r w:rsidRPr="00451CE9">
        <w:rPr>
          <w:rFonts w:ascii="Arial" w:eastAsia="Times New Roman" w:hAnsi="Arial" w:cs="Arial"/>
          <w:i/>
          <w:iCs/>
          <w:sz w:val="24"/>
          <w:szCs w:val="24"/>
          <w:lang w:val="be-BY" w:eastAsia="be-BY"/>
        </w:rPr>
        <w:t xml:space="preserve">лабан </w:t>
      </w: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 xml:space="preserve">прамысловая рыба сямейства кефалей; перанос націску з суфікса -ан- на каранёвую марфему </w:t>
      </w:r>
      <w:r w:rsidRPr="00451CE9">
        <w:rPr>
          <w:rFonts w:ascii="Arial" w:eastAsia="Times New Roman" w:hAnsi="Arial" w:cs="Arial"/>
          <w:i/>
          <w:iCs/>
          <w:sz w:val="24"/>
          <w:szCs w:val="24"/>
          <w:lang w:val="be-BY" w:eastAsia="be-BY"/>
        </w:rPr>
        <w:t xml:space="preserve">(лабан - лобан) </w:t>
      </w: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>абумоўлены неабходнасцю адмежаваць прозвішча ад апелятыва (...) Можна бачыць тут і ўплыў графічнай формы расійскай мовы: "Лобан I.</w:t>
      </w:r>
    </w:p>
    <w:p w:rsidR="00CD5F77" w:rsidRPr="00451CE9" w:rsidRDefault="00CD5F77" w:rsidP="00451CE9">
      <w:pPr>
        <w:spacing w:after="0" w:line="240" w:lineRule="auto"/>
        <w:rPr>
          <w:rFonts w:ascii="Arial" w:eastAsia="Times New Roman" w:hAnsi="Arial" w:cs="Arial"/>
          <w:i/>
          <w:iCs/>
          <w:sz w:val="24"/>
          <w:szCs w:val="24"/>
          <w:lang w:val="be-BY" w:eastAsia="be-BY"/>
        </w:rPr>
      </w:pP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 xml:space="preserve">Прост. Лабач, -ча м.; 2. зоол. Лабан, - на м. </w:t>
      </w:r>
      <w:r w:rsidRPr="00451CE9">
        <w:rPr>
          <w:rFonts w:ascii="Arial" w:eastAsia="Times New Roman" w:hAnsi="Arial" w:cs="Arial"/>
          <w:i/>
          <w:iCs/>
          <w:sz w:val="24"/>
          <w:szCs w:val="24"/>
          <w:lang w:val="be-BY" w:eastAsia="be-BY"/>
        </w:rPr>
        <w:t xml:space="preserve">(Русско-белору-скый словарь, 1993, т. I, с. 730)".   </w:t>
      </w:r>
    </w:p>
    <w:p w:rsidR="00CD5F77" w:rsidRPr="00451CE9" w:rsidRDefault="00CD5F77" w:rsidP="00451CE9">
      <w:pPr>
        <w:spacing w:after="0" w:line="240" w:lineRule="auto"/>
        <w:rPr>
          <w:rFonts w:ascii="Arial" w:eastAsia="Times New Roman" w:hAnsi="Arial" w:cs="Arial"/>
          <w:i/>
          <w:iCs/>
          <w:sz w:val="24"/>
          <w:szCs w:val="24"/>
          <w:lang w:val="be-BY" w:eastAsia="be-BY"/>
        </w:rPr>
      </w:pPr>
    </w:p>
    <w:p w:rsidR="00CD5F77" w:rsidRPr="00451CE9" w:rsidRDefault="00CD5F77" w:rsidP="00451CE9">
      <w:pPr>
        <w:spacing w:after="0" w:line="240" w:lineRule="auto"/>
        <w:ind w:firstLine="565"/>
        <w:jc w:val="both"/>
        <w:rPr>
          <w:rFonts w:ascii="Arial" w:eastAsia="Times New Roman" w:hAnsi="Arial" w:cs="Arial"/>
          <w:sz w:val="24"/>
          <w:szCs w:val="24"/>
          <w:lang w:val="be-BY"/>
        </w:rPr>
      </w:pP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>Але ці ёсць патрэба крыніцы гэтага прозвішча шукаць дзесьці далёка. Ля мора? Яго вытокі, карані няцяжка заўважаюцца на беларускім прасцягу. Нават на маёй вузкай жыццёвай пляцоўцы - падчас працы ў АН БССР, у БДПУ імя Максіма Танка - сустрэліся прозвішчы адной сямейкі: Лабовіч, Лобач, Лобань... і з кла-січнага твора Лабановіч.</w:t>
      </w:r>
    </w:p>
    <w:p w:rsidR="00CD5F77" w:rsidRPr="00451CE9" w:rsidRDefault="00CD5F77" w:rsidP="00451CE9">
      <w:pPr>
        <w:spacing w:before="4" w:after="0" w:line="240" w:lineRule="auto"/>
        <w:ind w:firstLine="565"/>
        <w:jc w:val="both"/>
        <w:rPr>
          <w:rFonts w:ascii="Arial" w:eastAsia="Times New Roman" w:hAnsi="Arial" w:cs="Arial"/>
          <w:sz w:val="24"/>
          <w:szCs w:val="24"/>
          <w:lang w:val="be-BY"/>
        </w:rPr>
      </w:pP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 xml:space="preserve">Доктар філалагічных навук, прафесар В. Шур лічыць: </w:t>
      </w:r>
      <w:r w:rsidRPr="00451CE9">
        <w:rPr>
          <w:rFonts w:ascii="Arial" w:eastAsia="Times New Roman" w:hAnsi="Arial" w:cs="Arial"/>
          <w:i/>
          <w:iCs/>
          <w:sz w:val="24"/>
          <w:szCs w:val="24"/>
          <w:lang w:val="be-BY" w:eastAsia="be-BY"/>
        </w:rPr>
        <w:t xml:space="preserve">"У аснове прозвішча Лабановіч апелятывы </w:t>
      </w:r>
      <w:r w:rsidRPr="00451CE9">
        <w:rPr>
          <w:rFonts w:ascii="Arial" w:eastAsia="Times New Roman" w:hAnsi="Arial" w:cs="Arial"/>
          <w:b/>
          <w:bCs/>
          <w:i/>
          <w:iCs/>
          <w:sz w:val="24"/>
          <w:szCs w:val="24"/>
          <w:lang w:val="be-BY" w:eastAsia="be-BY"/>
        </w:rPr>
        <w:t xml:space="preserve">лабасты, лобан, </w:t>
      </w:r>
      <w:r w:rsidRPr="00451CE9">
        <w:rPr>
          <w:rFonts w:ascii="Arial" w:eastAsia="Times New Roman" w:hAnsi="Arial" w:cs="Arial"/>
          <w:i/>
          <w:iCs/>
          <w:sz w:val="24"/>
          <w:szCs w:val="24"/>
          <w:lang w:val="be-BY" w:eastAsia="be-BY"/>
        </w:rPr>
        <w:t>якія ўжываюцца для апісання чалавека не толькі з вялікім ілбом, а і разумнага, кемлівага (аналогія на падставе антрапаметрычных характарыстык і параметраў). У трылогіі Я. Колас выкарыстоўвае разнавіднасці гэтага прозвішча: Лабуня, Лабанок..."  /Анамастычная лексіка ў беларускай мастацкай літаратуры. 2002, с. 98/.</w:t>
      </w:r>
    </w:p>
    <w:p w:rsidR="00CD5F77" w:rsidRPr="00451CE9" w:rsidRDefault="00CD5F77" w:rsidP="00451CE9">
      <w:pPr>
        <w:spacing w:after="0" w:line="240" w:lineRule="auto"/>
        <w:ind w:firstLine="565"/>
        <w:jc w:val="both"/>
        <w:rPr>
          <w:rFonts w:ascii="Arial" w:eastAsia="Times New Roman" w:hAnsi="Arial" w:cs="Arial"/>
          <w:sz w:val="24"/>
          <w:szCs w:val="24"/>
          <w:lang w:val="be-BY"/>
        </w:rPr>
      </w:pP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 xml:space="preserve">В. Шур таксама прыводзіць цытату з успамінаў Міколы Лобана: </w:t>
      </w:r>
      <w:r w:rsidRPr="00451CE9">
        <w:rPr>
          <w:rFonts w:ascii="Arial" w:eastAsia="Times New Roman" w:hAnsi="Arial" w:cs="Arial"/>
          <w:i/>
          <w:iCs/>
          <w:sz w:val="24"/>
          <w:szCs w:val="24"/>
          <w:lang w:val="be-BY" w:eastAsia="be-BY"/>
        </w:rPr>
        <w:t xml:space="preserve">"Кажуць, калі дзед </w:t>
      </w: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 xml:space="preserve">(пісьменніка. - </w:t>
      </w:r>
      <w:r w:rsidRPr="00451CE9">
        <w:rPr>
          <w:rFonts w:ascii="Arial" w:eastAsia="Times New Roman" w:hAnsi="Arial" w:cs="Arial"/>
          <w:i/>
          <w:iCs/>
          <w:sz w:val="24"/>
          <w:szCs w:val="24"/>
          <w:lang w:val="be-BY" w:eastAsia="be-BY"/>
        </w:rPr>
        <w:t>В.Ш.) першы раз пайшоў у школу, настаўнік запытаў яго: "Як прозвішча?"- "Лабановіч". – адказаў хлапчук. - "Як - Лабановіч? Мужык ды шляхецкае прозвішча носіш? Лабан тваё про-вішча", - запярэчыў настаўнік і запісаў "Лабан Васілій".</w:t>
      </w:r>
    </w:p>
    <w:p w:rsidR="00CD5F77" w:rsidRPr="00451CE9" w:rsidRDefault="00CD5F77" w:rsidP="00451CE9">
      <w:pPr>
        <w:spacing w:after="0" w:line="240" w:lineRule="auto"/>
        <w:ind w:firstLine="572"/>
        <w:jc w:val="both"/>
        <w:rPr>
          <w:rFonts w:ascii="Arial" w:eastAsia="Times New Roman" w:hAnsi="Arial" w:cs="Arial"/>
          <w:sz w:val="24"/>
          <w:szCs w:val="24"/>
          <w:lang w:val="be-BY"/>
        </w:rPr>
      </w:pPr>
      <w:r w:rsidRPr="00451CE9">
        <w:rPr>
          <w:rFonts w:ascii="Arial" w:eastAsia="Times New Roman" w:hAnsi="Arial" w:cs="Arial"/>
          <w:sz w:val="24"/>
          <w:szCs w:val="24"/>
          <w:lang w:val="be-BY" w:eastAsia="be-BY"/>
        </w:rPr>
        <w:t>Гэтых звестак, напэўна, дастаткова, каб зрабіць вывад пра паходжанне разгляданага прозвішча.</w:t>
      </w:r>
    </w:p>
    <w:p w:rsidR="00CD5F77" w:rsidRPr="00451CE9" w:rsidRDefault="00CD5F77" w:rsidP="00451CE9">
      <w:pPr>
        <w:pStyle w:val="Style13"/>
        <w:rPr>
          <w:rFonts w:ascii="Arial" w:hAnsi="Arial" w:cs="Arial"/>
          <w:sz w:val="24"/>
          <w:szCs w:val="24"/>
        </w:rPr>
      </w:pPr>
    </w:p>
    <w:p w:rsidR="00CD5F77" w:rsidRPr="00451CE9" w:rsidRDefault="00CD5F77" w:rsidP="00451CE9">
      <w:pPr>
        <w:pStyle w:val="Style13"/>
        <w:jc w:val="right"/>
        <w:rPr>
          <w:rFonts w:ascii="Arial" w:hAnsi="Arial" w:cs="Arial"/>
          <w:sz w:val="24"/>
          <w:szCs w:val="24"/>
          <w:lang w:val="be-BY"/>
        </w:rPr>
      </w:pPr>
      <w:r w:rsidRPr="00451CE9">
        <w:rPr>
          <w:rFonts w:ascii="Arial" w:hAnsi="Arial" w:cs="Arial"/>
          <w:sz w:val="24"/>
          <w:szCs w:val="24"/>
        </w:rPr>
        <w:t>Алесь Ка</w:t>
      </w:r>
      <w:r w:rsidRPr="00451CE9">
        <w:rPr>
          <w:rFonts w:ascii="Arial" w:hAnsi="Arial" w:cs="Arial"/>
          <w:sz w:val="24"/>
          <w:szCs w:val="24"/>
          <w:lang w:val="be-BY"/>
        </w:rPr>
        <w:t>ўрус</w:t>
      </w:r>
    </w:p>
    <w:p w:rsidR="00CD5F77" w:rsidRPr="00451CE9" w:rsidRDefault="00CD5F77" w:rsidP="00451CE9">
      <w:pPr>
        <w:pStyle w:val="Style13"/>
        <w:jc w:val="right"/>
        <w:rPr>
          <w:rFonts w:ascii="Arial" w:hAnsi="Arial" w:cs="Arial"/>
          <w:sz w:val="24"/>
          <w:szCs w:val="24"/>
          <w:lang w:val="be-BY"/>
        </w:rPr>
        <w:sectPr w:rsidR="00CD5F77" w:rsidRPr="00451CE9" w:rsidSect="001349F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bookmarkStart w:id="0" w:name="_GoBack"/>
      <w:bookmarkEnd w:id="0"/>
      <w:r w:rsidRPr="00451CE9">
        <w:rPr>
          <w:rFonts w:ascii="Arial" w:hAnsi="Arial" w:cs="Arial"/>
          <w:sz w:val="24"/>
          <w:szCs w:val="24"/>
          <w:lang w:val="be-BY"/>
        </w:rPr>
        <w:t>Наша слова. – 2015. – 20 траўня (№20). – С. 2.</w:t>
      </w:r>
    </w:p>
    <w:p w:rsidR="00F15ADF" w:rsidRPr="00451CE9" w:rsidRDefault="00F15ADF" w:rsidP="00451CE9">
      <w:pPr>
        <w:spacing w:line="240" w:lineRule="auto"/>
        <w:rPr>
          <w:rFonts w:ascii="Arial" w:hAnsi="Arial" w:cs="Arial"/>
          <w:sz w:val="24"/>
          <w:szCs w:val="24"/>
          <w:lang w:val="be-BY"/>
        </w:rPr>
      </w:pPr>
    </w:p>
    <w:sectPr w:rsidR="00F15ADF" w:rsidRPr="00451CE9" w:rsidSect="00F15A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D5F77"/>
    <w:rsid w:val="00451CE9"/>
    <w:rsid w:val="00CD5F77"/>
    <w:rsid w:val="00F15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F7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CD5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451CE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451CE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395</Words>
  <Characters>2256</Characters>
  <Application>Microsoft Office Word</Application>
  <DocSecurity>0</DocSecurity>
  <Lines>18</Lines>
  <Paragraphs>5</Paragraphs>
  <ScaleCrop>false</ScaleCrop>
  <Company>Microsoft</Company>
  <LinksUpToDate>false</LinksUpToDate>
  <CharactersWithSpaces>2646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2</cp:revision>
  <cp:lastPrinted>2015-05-30T12:31:00Z</cp:lastPrinted>
  <dcterms:created xsi:type="dcterms:W3CDTF">2015-05-30T12:22:00Z</dcterms:created>
  <dcterms:modified xsi:type="dcterms:W3CDTF">2020-11-22T14:04:00Z</dcterms:modified>
</cp:coreProperties>
</file>